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B7" w:rsidRPr="0064262C" w:rsidRDefault="003578B7" w:rsidP="003578B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4262C">
        <w:rPr>
          <w:rFonts w:ascii="Times New Roman" w:hAnsi="Times New Roman" w:cs="Times New Roman"/>
          <w:sz w:val="32"/>
          <w:szCs w:val="32"/>
        </w:rPr>
        <w:t xml:space="preserve">To </w:t>
      </w: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578B7" w:rsidRPr="0064262C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The welfare commissioner, </w:t>
      </w:r>
    </w:p>
    <w:p w:rsidR="003578B7" w:rsidRPr="0064262C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Government of India, ministry of </w:t>
      </w:r>
      <w:proofErr w:type="spellStart"/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labour</w:t>
      </w:r>
      <w:proofErr w:type="spellEnd"/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, </w:t>
      </w:r>
    </w:p>
    <w:p w:rsidR="003578B7" w:rsidRPr="0064262C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spellStart"/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Labour</w:t>
      </w:r>
      <w:proofErr w:type="spellEnd"/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welfare organization, </w:t>
      </w: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578B7" w:rsidRPr="0064262C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Sub: Sanction of Grant-In-Aid for maintenance of our dispensary / services, for the calendar year --------- </w:t>
      </w:r>
    </w:p>
    <w:p w:rsidR="003578B7" w:rsidRPr="0064262C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Sir, </w:t>
      </w:r>
    </w:p>
    <w:p w:rsidR="003578B7" w:rsidRDefault="003578B7" w:rsidP="003578B7">
      <w:pPr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64262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We are maintaining a dispensary / hospital for mine workers and their families. You are requested to kindly sanction annual grant-in-aid for the calendar year- --------- for maintenance of our dispensary / hospital.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578B7" w:rsidTr="00AB3506">
        <w:tc>
          <w:tcPr>
            <w:tcW w:w="4621" w:type="dxa"/>
          </w:tcPr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We are giving following particulars:- </w:t>
            </w:r>
          </w:p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</w:tc>
        <w:tc>
          <w:tcPr>
            <w:tcW w:w="4621" w:type="dxa"/>
          </w:tcPr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</w:tc>
      </w:tr>
      <w:tr w:rsidR="003578B7" w:rsidTr="00AB3506">
        <w:tc>
          <w:tcPr>
            <w:tcW w:w="4621" w:type="dxa"/>
          </w:tcPr>
          <w:p w:rsidR="003578B7" w:rsidRDefault="003578B7" w:rsidP="00AB3506">
            <w:pPr>
              <w:pStyle w:val="Default"/>
              <w:rPr>
                <w:rFonts w:cs="Mangal"/>
                <w:color w:val="auto"/>
              </w:rPr>
            </w:pP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(1) Name and address of the mine.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(2) (</w:t>
            </w:r>
            <w:proofErr w:type="spellStart"/>
            <w:proofErr w:type="gramStart"/>
            <w:r>
              <w:rPr>
                <w:sz w:val="23"/>
                <w:szCs w:val="23"/>
              </w:rPr>
              <w:t>i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Whether there is a separate dispensary for mine workers and their families.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(ii) (a) if there is separate dispensary for mine workers and their families furnish the following information:-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No. of mine workers and their family members given treatment during the calendar year i.e.; January to December,----------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(b) If there is common dispensary for mine workers, factory workers, officers and supervisors including their families, please furnish the following particulars:-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) No. of mine workers and their family members given treatment during the calendar year i.e.; from January to December, ----------.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(ii) No. of factory workers and their family given treatment during the calendar year i.e.; from January to December,--------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(iii) Total No. of supervisors and officers of factory and mine including their family members who were given treatment during </w:t>
            </w:r>
            <w:r>
              <w:rPr>
                <w:sz w:val="23"/>
                <w:szCs w:val="23"/>
              </w:rPr>
              <w:lastRenderedPageBreak/>
              <w:t xml:space="preserve">the calendar year i.e.; January to December, -------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</w:p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>
              <w:rPr>
                <w:sz w:val="23"/>
                <w:szCs w:val="23"/>
              </w:rPr>
              <w:t xml:space="preserve">3 (a) Whether the dispensary gives treatment to members of general </w:t>
            </w:r>
          </w:p>
        </w:tc>
        <w:tc>
          <w:tcPr>
            <w:tcW w:w="4621" w:type="dxa"/>
          </w:tcPr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</w:tc>
      </w:tr>
      <w:tr w:rsidR="003578B7" w:rsidTr="003578B7">
        <w:trPr>
          <w:trHeight w:val="9102"/>
        </w:trPr>
        <w:tc>
          <w:tcPr>
            <w:tcW w:w="4621" w:type="dxa"/>
          </w:tcPr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public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(b) (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) If yes, whether medicines are given to members of general public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(ii) total No. of members of general public given treatment including medicines during the calendar year from 1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z w:val="23"/>
                <w:szCs w:val="23"/>
              </w:rPr>
              <w:t>January to 31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z w:val="23"/>
                <w:szCs w:val="23"/>
              </w:rPr>
              <w:t xml:space="preserve">December, ------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Percentage of patients treated:-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(a) Mine workers and their family members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(b) Factory workers / supervisors / officers including their family members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(c) General public (% to be given if medicines are issued to them)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No. of mine workers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No. of factory workers, supervisors &amp; officers working in mine and factory (this information will be given if there is a common dispensary.)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Total expenditure incurred during the calendar year from January to December,-------:-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(a) Establishment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(b) Medicines (</w:t>
            </w:r>
            <w:proofErr w:type="spellStart"/>
            <w:r>
              <w:rPr>
                <w:sz w:val="23"/>
                <w:szCs w:val="23"/>
              </w:rPr>
              <w:t>spl</w:t>
            </w:r>
            <w:proofErr w:type="spellEnd"/>
            <w:r>
              <w:rPr>
                <w:sz w:val="23"/>
                <w:szCs w:val="23"/>
              </w:rPr>
              <w:t xml:space="preserve">. Treatment + </w:t>
            </w:r>
            <w:proofErr w:type="spellStart"/>
            <w:r>
              <w:rPr>
                <w:sz w:val="23"/>
                <w:szCs w:val="23"/>
              </w:rPr>
              <w:t>medi</w:t>
            </w:r>
            <w:proofErr w:type="spellEnd"/>
            <w:r>
              <w:rPr>
                <w:sz w:val="23"/>
                <w:szCs w:val="23"/>
              </w:rPr>
              <w:t xml:space="preserve">. Disp.)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TOTAL:-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We are enclosing herewith the following documents:-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) certificate of chartered accountant regarding expenditure incurred on establishment and on purchases of medicines on Performa –B </w:t>
            </w:r>
          </w:p>
          <w:p w:rsidR="003578B7" w:rsidRDefault="003578B7" w:rsidP="00AB3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(ii) Statement showing the production / consumption of limestone / dolomite and cess amount paid on the above quantity in respect of each month from January to December, ------ </w:t>
            </w:r>
          </w:p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>
              <w:rPr>
                <w:sz w:val="23"/>
                <w:szCs w:val="23"/>
              </w:rPr>
              <w:t xml:space="preserve">The above documents have been signed and stamped. </w:t>
            </w:r>
          </w:p>
        </w:tc>
        <w:tc>
          <w:tcPr>
            <w:tcW w:w="4621" w:type="dxa"/>
          </w:tcPr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</w:tc>
      </w:tr>
      <w:tr w:rsidR="003578B7" w:rsidTr="003578B7">
        <w:trPr>
          <w:trHeight w:val="237"/>
        </w:trPr>
        <w:tc>
          <w:tcPr>
            <w:tcW w:w="4621" w:type="dxa"/>
          </w:tcPr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</w:tc>
        <w:tc>
          <w:tcPr>
            <w:tcW w:w="4621" w:type="dxa"/>
          </w:tcPr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</w:tc>
      </w:tr>
    </w:tbl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3578B7" w:rsidRPr="009119D3" w:rsidRDefault="003578B7" w:rsidP="003578B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9119D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Yours faithfully, </w:t>
      </w: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3578B7" w:rsidRPr="009119D3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9119D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Signature </w:t>
      </w: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3578B7" w:rsidRPr="009119D3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9119D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Designation: Director (Operation) </w:t>
      </w: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9119D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Seal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br w:type="page"/>
      </w:r>
    </w:p>
    <w:p w:rsidR="003578B7" w:rsidRPr="00BB2DB5" w:rsidRDefault="003578B7" w:rsidP="0035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BB2DB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lastRenderedPageBreak/>
        <w:t>MINISTRY OF LABOUR</w:t>
      </w:r>
    </w:p>
    <w:p w:rsidR="003578B7" w:rsidRPr="00BB2DB5" w:rsidRDefault="003578B7" w:rsidP="0035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BB2DB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>W.V. SECTION</w:t>
      </w: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3578B7" w:rsidRPr="00BB2DB5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BB2DB5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Check-list for proposal to the ministry for sanction of grant-in-aid in </w:t>
      </w:r>
      <w:proofErr w:type="spellStart"/>
      <w:r w:rsidRPr="00BB2DB5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favour</w:t>
      </w:r>
      <w:proofErr w:type="spellEnd"/>
      <w:r w:rsidRPr="00BB2DB5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of the mine management for purchase of hospital equipment etc.</w:t>
      </w:r>
      <w:proofErr w:type="gramEnd"/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BB2DB5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……..</w:t>
      </w:r>
    </w:p>
    <w:tbl>
      <w:tblPr>
        <w:tblStyle w:val="TableGrid"/>
        <w:tblW w:w="0" w:type="auto"/>
        <w:tblLook w:val="04A0"/>
      </w:tblPr>
      <w:tblGrid>
        <w:gridCol w:w="456"/>
        <w:gridCol w:w="2856"/>
        <w:gridCol w:w="2691"/>
        <w:gridCol w:w="1534"/>
        <w:gridCol w:w="311"/>
        <w:gridCol w:w="1394"/>
      </w:tblGrid>
      <w:tr w:rsidR="003578B7" w:rsidRPr="00BC43AC" w:rsidTr="00AB3506">
        <w:tc>
          <w:tcPr>
            <w:tcW w:w="456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BC4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1.</w:t>
            </w:r>
          </w:p>
        </w:tc>
        <w:tc>
          <w:tcPr>
            <w:tcW w:w="2856" w:type="dxa"/>
          </w:tcPr>
          <w:p w:rsidR="003578B7" w:rsidRPr="00BC43AC" w:rsidRDefault="003578B7" w:rsidP="00AB3506">
            <w:pPr>
              <w:pStyle w:val="Default"/>
            </w:pPr>
            <w:r w:rsidRPr="00BC43AC">
              <w:t xml:space="preserve">Name and address of the mine management.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2691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BC43AC" w:rsidTr="00AB3506">
        <w:tc>
          <w:tcPr>
            <w:tcW w:w="456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BC43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2.</w:t>
            </w:r>
          </w:p>
        </w:tc>
        <w:tc>
          <w:tcPr>
            <w:tcW w:w="2856" w:type="dxa"/>
          </w:tcPr>
          <w:p w:rsidR="003578B7" w:rsidRPr="00BC43AC" w:rsidRDefault="003578B7" w:rsidP="00AB3506">
            <w:pPr>
              <w:pStyle w:val="Default"/>
            </w:pPr>
            <w:r w:rsidRPr="00BC43AC">
              <w:t xml:space="preserve">Name and location of the dispensary/hospital maintained by the mine management for the benefit of their mine workers.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2691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BC43AC" w:rsidTr="00AB3506">
        <w:tc>
          <w:tcPr>
            <w:tcW w:w="456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2856" w:type="dxa"/>
          </w:tcPr>
          <w:p w:rsidR="003578B7" w:rsidRPr="00BC43AC" w:rsidRDefault="003578B7" w:rsidP="00AB3506">
            <w:pPr>
              <w:pStyle w:val="Default"/>
            </w:pPr>
            <w:r w:rsidRPr="00BC43AC">
              <w:t xml:space="preserve">No. of mine workers/factory workers/other local </w:t>
            </w:r>
            <w:proofErr w:type="gramStart"/>
            <w:r w:rsidRPr="00BC43AC">
              <w:t>people(</w:t>
            </w:r>
            <w:proofErr w:type="gramEnd"/>
            <w:r w:rsidRPr="00BC43AC">
              <w:t xml:space="preserve">including family members) who are allowed treatment from hospital/disp. </w:t>
            </w:r>
          </w:p>
          <w:p w:rsidR="003578B7" w:rsidRPr="00BC43AC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 workers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Factory workers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Supervisors and officers of mines and factory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BC43AC" w:rsidTr="00AB3506">
        <w:tc>
          <w:tcPr>
            <w:tcW w:w="456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2856" w:type="dxa"/>
          </w:tcPr>
          <w:p w:rsidR="003578B7" w:rsidRPr="00BC43AC" w:rsidRDefault="003578B7" w:rsidP="00AB3506">
            <w:pPr>
              <w:pStyle w:val="Default"/>
            </w:pPr>
            <w:r w:rsidRPr="00BC43AC">
              <w:t xml:space="preserve">No. of mine worker/factory workers/other local people (including family members) treated in the hospital/disp. Three years proceeding the year in which proposal is made. </w:t>
            </w:r>
          </w:p>
          <w:p w:rsidR="003578B7" w:rsidRPr="00BC43AC" w:rsidRDefault="003578B7" w:rsidP="00AB3506">
            <w:pPr>
              <w:pStyle w:val="Default"/>
            </w:pPr>
            <w:proofErr w:type="spellStart"/>
            <w:r w:rsidRPr="00BC43AC">
              <w:t>i</w:t>
            </w:r>
            <w:proofErr w:type="spellEnd"/>
            <w:r w:rsidRPr="00BC43AC">
              <w:t xml:space="preserve">) No. of mine workers </w:t>
            </w:r>
          </w:p>
          <w:p w:rsidR="003578B7" w:rsidRPr="00BC43AC" w:rsidRDefault="003578B7" w:rsidP="00AB3506">
            <w:pPr>
              <w:pStyle w:val="Default"/>
            </w:pPr>
            <w:r w:rsidRPr="00BC43AC">
              <w:t xml:space="preserve">ii) No. of factory workers </w:t>
            </w:r>
          </w:p>
          <w:p w:rsidR="003578B7" w:rsidRPr="00BC43AC" w:rsidRDefault="003578B7" w:rsidP="00AB3506">
            <w:pPr>
              <w:pStyle w:val="Default"/>
            </w:pPr>
            <w:r w:rsidRPr="00BC43AC">
              <w:t xml:space="preserve">iii) No. of local people </w:t>
            </w:r>
          </w:p>
          <w:p w:rsidR="003578B7" w:rsidRPr="00BC43AC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BC43AC" w:rsidTr="00AB3506">
        <w:tc>
          <w:tcPr>
            <w:tcW w:w="456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2856" w:type="dxa"/>
          </w:tcPr>
          <w:p w:rsidR="003578B7" w:rsidRPr="00BC43AC" w:rsidRDefault="003578B7" w:rsidP="00AB3506">
            <w:pPr>
              <w:pStyle w:val="Default"/>
            </w:pPr>
            <w:r w:rsidRPr="00BC43AC">
              <w:t xml:space="preserve">Whether treatment charges are received on the treatment of non-miners, if so, amount received during three years preceding the years in which proposal is made. </w:t>
            </w:r>
          </w:p>
          <w:p w:rsidR="003578B7" w:rsidRPr="00BC43AC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BC43AC" w:rsidTr="00AB3506">
        <w:tc>
          <w:tcPr>
            <w:tcW w:w="456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lastRenderedPageBreak/>
              <w:t>6</w:t>
            </w:r>
          </w:p>
        </w:tc>
        <w:tc>
          <w:tcPr>
            <w:tcW w:w="2856" w:type="dxa"/>
          </w:tcPr>
          <w:p w:rsidR="003578B7" w:rsidRPr="00BC43AC" w:rsidRDefault="003578B7" w:rsidP="00AB3506">
            <w:pPr>
              <w:pStyle w:val="Default"/>
            </w:pPr>
            <w:r w:rsidRPr="00BC43AC">
              <w:t xml:space="preserve">Cess paid by the mine management in each of the year during three years preceding the year in which the proposal is made </w:t>
            </w:r>
          </w:p>
          <w:p w:rsidR="003578B7" w:rsidRPr="00BC43AC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534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BC43AC" w:rsidTr="00AB3506">
        <w:tc>
          <w:tcPr>
            <w:tcW w:w="456" w:type="dxa"/>
          </w:tcPr>
          <w:p w:rsidR="003578B7" w:rsidRPr="00BC43AC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7</w:t>
            </w:r>
          </w:p>
        </w:tc>
        <w:tc>
          <w:tcPr>
            <w:tcW w:w="2856" w:type="dxa"/>
          </w:tcPr>
          <w:p w:rsidR="003578B7" w:rsidRPr="00BC43AC" w:rsidRDefault="003578B7" w:rsidP="00AB3506">
            <w:pPr>
              <w:pStyle w:val="Default"/>
            </w:pPr>
            <w:r w:rsidRPr="00BC43AC">
              <w:t xml:space="preserve">Grant-in-aid received by the mine management scheme-wise and year wise from the Labour Welfare Organization during three years preceding the year in which the proposal is made </w:t>
            </w:r>
          </w:p>
          <w:p w:rsidR="003578B7" w:rsidRPr="00BC43AC" w:rsidRDefault="003578B7" w:rsidP="00AB3506">
            <w:pPr>
              <w:pStyle w:val="Default"/>
            </w:pPr>
            <w:proofErr w:type="spellStart"/>
            <w:r w:rsidRPr="00BC43AC">
              <w:t>i</w:t>
            </w:r>
            <w:proofErr w:type="spellEnd"/>
            <w:r w:rsidRPr="00BC43AC">
              <w:t xml:space="preserve">) Grant-in-aid for maintenance of dispensary/hosp. services </w:t>
            </w:r>
          </w:p>
          <w:p w:rsidR="003578B7" w:rsidRPr="00BC43AC" w:rsidRDefault="003578B7" w:rsidP="00AB3506">
            <w:pPr>
              <w:pStyle w:val="Default"/>
            </w:pPr>
            <w:r w:rsidRPr="00BC43AC">
              <w:t xml:space="preserve">ii) Grant-in-aid for Republic Day celebration. </w:t>
            </w:r>
          </w:p>
          <w:p w:rsidR="003578B7" w:rsidRPr="00BC43AC" w:rsidRDefault="003578B7" w:rsidP="00AB3506">
            <w:pPr>
              <w:pStyle w:val="Default"/>
            </w:pPr>
            <w:r w:rsidRPr="00BC43AC">
              <w:t xml:space="preserve">iii) Grant-in-aid for Independent Day </w:t>
            </w:r>
          </w:p>
          <w:p w:rsidR="003578B7" w:rsidRPr="00BC43AC" w:rsidRDefault="003578B7" w:rsidP="00AB3506">
            <w:pPr>
              <w:pStyle w:val="Default"/>
            </w:pPr>
            <w:r w:rsidRPr="00BC43AC">
              <w:t xml:space="preserve">iv) </w:t>
            </w:r>
          </w:p>
          <w:p w:rsidR="003578B7" w:rsidRPr="00BC43AC" w:rsidRDefault="003578B7" w:rsidP="00AB3506">
            <w:pPr>
              <w:pStyle w:val="Default"/>
            </w:pPr>
          </w:p>
          <w:p w:rsidR="003578B7" w:rsidRPr="00BC43AC" w:rsidRDefault="003578B7" w:rsidP="00AB3506">
            <w:pPr>
              <w:pStyle w:val="Default"/>
            </w:pPr>
            <w:r w:rsidRPr="00BC43AC">
              <w:t xml:space="preserve">v) </w:t>
            </w:r>
          </w:p>
          <w:p w:rsidR="003578B7" w:rsidRPr="00BC43AC" w:rsidRDefault="003578B7" w:rsidP="00AB3506">
            <w:pPr>
              <w:pStyle w:val="Default"/>
            </w:pPr>
            <w:r w:rsidRPr="00BC43AC">
              <w:t xml:space="preserve">vi </w:t>
            </w:r>
          </w:p>
        </w:tc>
        <w:tc>
          <w:tcPr>
            <w:tcW w:w="2691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Pr="00ED33CF" w:rsidRDefault="003578B7" w:rsidP="00AB35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</w:t>
            </w:r>
          </w:p>
          <w:p w:rsidR="003578B7" w:rsidRPr="00ED33CF" w:rsidRDefault="003578B7" w:rsidP="00AB35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3578B7" w:rsidRPr="00ED33CF" w:rsidRDefault="003578B7" w:rsidP="00AB3506">
            <w:pPr>
              <w:pStyle w:val="Default"/>
              <w:rPr>
                <w:sz w:val="28"/>
                <w:szCs w:val="28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8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>A copy of the inspection report of the disp</w:t>
            </w:r>
            <w:proofErr w:type="gramStart"/>
            <w:r w:rsidRPr="001E7366">
              <w:t>./</w:t>
            </w:r>
            <w:proofErr w:type="gramEnd"/>
            <w:r w:rsidRPr="001E7366">
              <w:t xml:space="preserve">hospital maintained by the mine management for the year preceding the year in which proposal is made.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9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A copy of agenda and minutes, of the S.A.C. meeting in which proposal has been recommended by SAC.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10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Name of the item(s) </w:t>
            </w:r>
            <w:r w:rsidRPr="001E7366">
              <w:lastRenderedPageBreak/>
              <w:t xml:space="preserve">proposed to the purchased.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lastRenderedPageBreak/>
              <w:t>11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Cost of item(s) </w:t>
            </w:r>
          </w:p>
          <w:p w:rsidR="003578B7" w:rsidRPr="001E7366" w:rsidRDefault="003578B7" w:rsidP="00AB3506">
            <w:pPr>
              <w:pStyle w:val="Default"/>
            </w:pPr>
            <w:proofErr w:type="gramStart"/>
            <w:r w:rsidRPr="001E7366">
              <w:t>proposed</w:t>
            </w:r>
            <w:proofErr w:type="gramEnd"/>
            <w:r w:rsidRPr="001E7366">
              <w:t xml:space="preserve"> to be purchase. </w:t>
            </w:r>
          </w:p>
          <w:p w:rsidR="003578B7" w:rsidRPr="001E7366" w:rsidRDefault="003578B7" w:rsidP="00AB3506">
            <w:pPr>
              <w:pStyle w:val="Default"/>
            </w:pP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12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Copy of quotation to indicate the cost of item(s)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13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Sanctioned budget grant under “Health –Grant-in-aid “during the financial year (indicate provision) made in R.E. also in case the same have been sent to the Ministry at the time of submission of the proposal.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Default="003578B7" w:rsidP="00AB3506">
            <w:pPr>
              <w:pStyle w:val="Default"/>
              <w:rPr>
                <w:rFonts w:cs="Mangal"/>
                <w:color w:val="auto"/>
              </w:rPr>
            </w:pPr>
          </w:p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Sanctioned budget grant for </w:t>
            </w:r>
          </w:p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R.E. </w:t>
            </w:r>
          </w:p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Rs.</w:t>
            </w:r>
          </w:p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Rs.</w:t>
            </w: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14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Expending incurred out of the sanctioned budget grant/proposed R.E. under the Head "Grant-in-aid” at the time of sending the proposal.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15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Expenditure committed under the Head “Health Grant-in-aid” as in the date of submission of this proposal (indicate item-wise)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16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Balance in hand to meet the expenditure inter-alias for the proposal being sent to the Ministry.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17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r w:rsidRPr="001E7366">
              <w:t>Proposed manager of spending the balance provision(indicate item-</w:t>
            </w:r>
            <w:r w:rsidRPr="001E7366">
              <w:lastRenderedPageBreak/>
              <w:t xml:space="preserve">wise) </w:t>
            </w:r>
          </w:p>
          <w:p w:rsidR="003578B7" w:rsidRPr="001E7366" w:rsidRDefault="003578B7" w:rsidP="00AB3506">
            <w:pPr>
              <w:pStyle w:val="Default"/>
            </w:pPr>
            <w:proofErr w:type="spellStart"/>
            <w:r w:rsidRPr="001E7366">
              <w:t>i</w:t>
            </w:r>
            <w:proofErr w:type="spellEnd"/>
            <w:r w:rsidRPr="001E7366">
              <w:t xml:space="preserve">) Grant-in-aid for maintenance of hospital/disp. Services. </w:t>
            </w:r>
          </w:p>
          <w:p w:rsidR="003578B7" w:rsidRPr="001E7366" w:rsidRDefault="003578B7" w:rsidP="00AB3506">
            <w:pPr>
              <w:pStyle w:val="Default"/>
            </w:pPr>
            <w:r w:rsidRPr="001E7366">
              <w:t xml:space="preserve">ii) Grant-in-aid for purchase of Ambulance Van </w:t>
            </w:r>
          </w:p>
          <w:p w:rsidR="003578B7" w:rsidRPr="001E7366" w:rsidRDefault="003578B7" w:rsidP="00AB3506">
            <w:pPr>
              <w:pStyle w:val="Default"/>
            </w:pPr>
            <w:r w:rsidRPr="001E7366">
              <w:t xml:space="preserve">iii) Grant-in-aid of purchase of hospital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83"/>
            </w:tblGrid>
            <w:tr w:rsidR="003578B7" w:rsidRPr="00BC43AC" w:rsidTr="00AB3506">
              <w:trPr>
                <w:trHeight w:val="611"/>
              </w:trPr>
              <w:tc>
                <w:tcPr>
                  <w:tcW w:w="0" w:type="auto"/>
                </w:tcPr>
                <w:p w:rsidR="003578B7" w:rsidRPr="00BC43AC" w:rsidRDefault="003578B7" w:rsidP="00AB35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  <w:lang w:val="en-US" w:bidi="hi-IN"/>
                    </w:rPr>
                  </w:pPr>
                </w:p>
                <w:p w:rsidR="003578B7" w:rsidRPr="00BC43AC" w:rsidRDefault="003578B7" w:rsidP="00AB35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</w:pPr>
                  <w:proofErr w:type="gramStart"/>
                  <w:r w:rsidRPr="00BC43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  <w:t>equipments</w:t>
                  </w:r>
                  <w:proofErr w:type="gramEnd"/>
                  <w:r w:rsidRPr="00BC43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  <w:t xml:space="preserve">. </w:t>
                  </w:r>
                </w:p>
                <w:p w:rsidR="003578B7" w:rsidRPr="00BC43AC" w:rsidRDefault="003578B7" w:rsidP="00AB35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</w:pPr>
                  <w:r w:rsidRPr="00BC43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  <w:t xml:space="preserve">iv) </w:t>
                  </w:r>
                </w:p>
                <w:p w:rsidR="003578B7" w:rsidRPr="00BC43AC" w:rsidRDefault="003578B7" w:rsidP="00AB35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</w:pPr>
                </w:p>
                <w:p w:rsidR="003578B7" w:rsidRPr="00BC43AC" w:rsidRDefault="003578B7" w:rsidP="00AB35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</w:pPr>
                  <w:r w:rsidRPr="00BC43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  <w:t xml:space="preserve">v) </w:t>
                  </w:r>
                </w:p>
                <w:p w:rsidR="003578B7" w:rsidRPr="00BC43AC" w:rsidRDefault="003578B7" w:rsidP="00AB35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</w:pPr>
                  <w:r w:rsidRPr="00BC43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  <w:t xml:space="preserve">vi) </w:t>
                  </w:r>
                </w:p>
              </w:tc>
            </w:tr>
            <w:tr w:rsidR="003578B7" w:rsidRPr="00BC43AC" w:rsidTr="00AB3506">
              <w:trPr>
                <w:trHeight w:val="127"/>
              </w:trPr>
              <w:tc>
                <w:tcPr>
                  <w:tcW w:w="0" w:type="auto"/>
                </w:tcPr>
                <w:p w:rsidR="003578B7" w:rsidRPr="00BC43AC" w:rsidRDefault="003578B7" w:rsidP="00AB35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hi-IN"/>
                    </w:rPr>
                  </w:pPr>
                </w:p>
              </w:tc>
            </w:tr>
          </w:tbl>
          <w:p w:rsidR="003578B7" w:rsidRPr="001E7366" w:rsidRDefault="003578B7" w:rsidP="00AB3506">
            <w:pPr>
              <w:pStyle w:val="Default"/>
            </w:pP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Rs.</w:t>
            </w:r>
          </w:p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lastRenderedPageBreak/>
              <w:t>Rs.</w:t>
            </w:r>
          </w:p>
          <w:p w:rsidR="003578B7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Rs.</w:t>
            </w: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rPr>
          <w:trHeight w:val="555"/>
        </w:trPr>
        <w:tc>
          <w:tcPr>
            <w:tcW w:w="456" w:type="dxa"/>
            <w:tcBorders>
              <w:bottom w:val="single" w:sz="4" w:space="0" w:color="auto"/>
            </w:tcBorders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lastRenderedPageBreak/>
              <w:t>18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3578B7" w:rsidRPr="001E7366" w:rsidRDefault="003578B7" w:rsidP="00AB3506">
            <w:pPr>
              <w:pStyle w:val="Default"/>
            </w:pPr>
            <w:r w:rsidRPr="001E7366">
              <w:t xml:space="preserve">Rule/scheme under which the proposal is covered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578B7" w:rsidRDefault="003578B7" w:rsidP="00AB3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Rule 37 of the Limestone/Dolomite Mines Labour Welfare Fund Rules, 1973. </w:t>
            </w:r>
          </w:p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rPr>
          <w:trHeight w:val="2760"/>
        </w:trPr>
        <w:tc>
          <w:tcPr>
            <w:tcW w:w="456" w:type="dxa"/>
            <w:tcBorders>
              <w:top w:val="single" w:sz="4" w:space="0" w:color="auto"/>
            </w:tcBorders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19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578B7" w:rsidRPr="001E7366" w:rsidRDefault="003578B7" w:rsidP="00AB3506">
            <w:pPr>
              <w:pStyle w:val="Default"/>
            </w:pPr>
            <w:proofErr w:type="spellStart"/>
            <w:r w:rsidRPr="001E7366">
              <w:t>i</w:t>
            </w:r>
            <w:proofErr w:type="spellEnd"/>
            <w:r w:rsidRPr="001E7366">
              <w:t xml:space="preserve">) Whether the mine management has already ambulance Van </w:t>
            </w:r>
          </w:p>
          <w:p w:rsidR="003578B7" w:rsidRPr="001E7366" w:rsidRDefault="003578B7" w:rsidP="00AB3506">
            <w:pPr>
              <w:pStyle w:val="Default"/>
            </w:pPr>
            <w:r w:rsidRPr="001E7366">
              <w:t xml:space="preserve">ii) Where these purchased by Grant-in-aid L.W.O. </w:t>
            </w:r>
          </w:p>
          <w:p w:rsidR="003578B7" w:rsidRPr="001E7366" w:rsidRDefault="003578B7" w:rsidP="00AB3506">
            <w:pPr>
              <w:pStyle w:val="Default"/>
            </w:pPr>
            <w:r w:rsidRPr="001E7366">
              <w:t xml:space="preserve">iii) If yes, give reasons, as to why the management needs another ambulance Van and why grant-in-aid should be given by L.W.O. 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proofErr w:type="spellStart"/>
            <w:r w:rsidRPr="001E7366">
              <w:t>i</w:t>
            </w:r>
            <w:proofErr w:type="spellEnd"/>
            <w:r w:rsidRPr="001E7366">
              <w:t xml:space="preserve">) Whether the management already has in the dispensary/hospital the equipment for which grant-in-aid is being proposed. </w:t>
            </w:r>
          </w:p>
          <w:p w:rsidR="003578B7" w:rsidRPr="001E7366" w:rsidRDefault="003578B7" w:rsidP="00AB3506">
            <w:pPr>
              <w:pStyle w:val="Default"/>
            </w:pPr>
            <w:r w:rsidRPr="001E7366">
              <w:t xml:space="preserve">ii) Where these purchased by Grant-in-aid from L.W.O. </w:t>
            </w:r>
          </w:p>
          <w:p w:rsidR="003578B7" w:rsidRPr="001E7366" w:rsidRDefault="003578B7" w:rsidP="00AB3506">
            <w:pPr>
              <w:pStyle w:val="Default"/>
            </w:pPr>
            <w:r w:rsidRPr="001E7366">
              <w:t xml:space="preserve">iii) If yes, give reasons </w:t>
            </w:r>
            <w:r w:rsidRPr="001E7366">
              <w:lastRenderedPageBreak/>
              <w:t xml:space="preserve">as to why the management further need the equipment(s) and why grant-in-aid should be given by L.W.O. </w:t>
            </w: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3578B7" w:rsidRPr="001E7366" w:rsidTr="00AB3506">
        <w:tc>
          <w:tcPr>
            <w:tcW w:w="456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1E7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2856" w:type="dxa"/>
          </w:tcPr>
          <w:p w:rsidR="003578B7" w:rsidRPr="001E7366" w:rsidRDefault="003578B7" w:rsidP="00AB3506">
            <w:pPr>
              <w:pStyle w:val="Default"/>
            </w:pPr>
            <w:proofErr w:type="spellStart"/>
            <w:r w:rsidRPr="001E7366">
              <w:t>i</w:t>
            </w:r>
            <w:proofErr w:type="spellEnd"/>
            <w:r w:rsidRPr="001E7366">
              <w:t xml:space="preserve">) List of other request from mine management for grant-in-aid for purchase of ambulance Van/equipment pending with Welfare Commissioner indicating date of receipt. </w:t>
            </w:r>
          </w:p>
          <w:p w:rsidR="003578B7" w:rsidRPr="001E7366" w:rsidRDefault="003578B7" w:rsidP="00AB3506">
            <w:pPr>
              <w:pStyle w:val="Default"/>
            </w:pPr>
            <w:r w:rsidRPr="001E7366">
              <w:t xml:space="preserve">ii) In case this proposal has been </w:t>
            </w:r>
          </w:p>
          <w:p w:rsidR="003578B7" w:rsidRPr="001E7366" w:rsidRDefault="003578B7" w:rsidP="00AB3506">
            <w:pPr>
              <w:pStyle w:val="Default"/>
            </w:pPr>
            <w:proofErr w:type="gramStart"/>
            <w:r w:rsidRPr="001E7366">
              <w:t>submitted</w:t>
            </w:r>
            <w:proofErr w:type="gramEnd"/>
            <w:r w:rsidRPr="001E7366">
              <w:t xml:space="preserve"> out of turn indicate reasons in detail. </w:t>
            </w:r>
          </w:p>
          <w:p w:rsidR="003578B7" w:rsidRPr="001E7366" w:rsidRDefault="003578B7" w:rsidP="00AB3506">
            <w:pPr>
              <w:pStyle w:val="Default"/>
            </w:pPr>
          </w:p>
        </w:tc>
        <w:tc>
          <w:tcPr>
            <w:tcW w:w="2691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4" w:type="dxa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705" w:type="dxa"/>
            <w:gridSpan w:val="2"/>
          </w:tcPr>
          <w:p w:rsidR="003578B7" w:rsidRPr="001E7366" w:rsidRDefault="003578B7" w:rsidP="00AB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</w:tbl>
    <w:p w:rsidR="003578B7" w:rsidRDefault="003578B7" w:rsidP="0035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3578B7" w:rsidRDefault="003578B7" w:rsidP="003578B7">
      <w:pPr>
        <w:autoSpaceDE w:val="0"/>
        <w:autoSpaceDN w:val="0"/>
        <w:adjustRightInd w:val="0"/>
        <w:spacing w:after="0" w:line="240" w:lineRule="auto"/>
        <w:ind w:left="5760"/>
        <w:rPr>
          <w:sz w:val="28"/>
          <w:szCs w:val="28"/>
        </w:rPr>
      </w:pPr>
      <w:r>
        <w:rPr>
          <w:sz w:val="28"/>
          <w:szCs w:val="28"/>
        </w:rPr>
        <w:t>Welfare Commissioner</w:t>
      </w:r>
    </w:p>
    <w:sectPr w:rsidR="003578B7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B7"/>
    <w:rsid w:val="003578B7"/>
    <w:rsid w:val="006C4153"/>
    <w:rsid w:val="00A70C8D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B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8B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7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995</Words>
  <Characters>5677</Characters>
  <Application>Microsoft Office Word</Application>
  <DocSecurity>0</DocSecurity>
  <Lines>47</Lines>
  <Paragraphs>13</Paragraphs>
  <ScaleCrop>false</ScaleCrop>
  <Company>NIC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2011-12-27T23:44:00Z</dcterms:created>
  <dcterms:modified xsi:type="dcterms:W3CDTF">2011-12-27T23:45:00Z</dcterms:modified>
</cp:coreProperties>
</file>